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06651C60" w:rsidR="00462959" w:rsidRPr="002A089B" w:rsidRDefault="00C45FC8" w:rsidP="00C45FC8">
      <w:pPr>
        <w:jc w:val="right"/>
        <w:rPr>
          <w:sz w:val="22"/>
          <w:szCs w:val="22"/>
        </w:rPr>
      </w:pPr>
      <w:r w:rsidRPr="002A089B">
        <w:rPr>
          <w:sz w:val="22"/>
          <w:szCs w:val="22"/>
        </w:rPr>
        <w:t xml:space="preserve">Nr </w:t>
      </w:r>
      <w:r w:rsidR="000550C2">
        <w:rPr>
          <w:sz w:val="22"/>
          <w:szCs w:val="22"/>
        </w:rPr>
        <w:t>7</w:t>
      </w:r>
      <w:r w:rsidR="00763C31">
        <w:rPr>
          <w:sz w:val="22"/>
          <w:szCs w:val="22"/>
        </w:rPr>
        <w:t xml:space="preserve"> </w:t>
      </w:r>
      <w:r w:rsidRPr="002A089B">
        <w:rPr>
          <w:sz w:val="22"/>
          <w:szCs w:val="22"/>
        </w:rPr>
        <w:t xml:space="preserve">din </w:t>
      </w:r>
      <w:r w:rsidR="000550C2">
        <w:rPr>
          <w:sz w:val="22"/>
          <w:szCs w:val="22"/>
        </w:rPr>
        <w:t>12.12.2024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73E4F71F" w:rsidR="002940AD" w:rsidRPr="002A089B" w:rsidRDefault="000550C2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5DAE4F03" w:rsidR="00DF61D4" w:rsidRPr="002A089B" w:rsidRDefault="000550C2" w:rsidP="00CF0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12.12.2024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B937B" w14:textId="50C843DD" w:rsidR="00D3129F" w:rsidRPr="002A089B" w:rsidRDefault="002E339E" w:rsidP="007F7B6F">
            <w:pPr>
              <w:spacing w:before="120"/>
              <w:jc w:val="both"/>
              <w:rPr>
                <w:sz w:val="24"/>
                <w:szCs w:val="24"/>
              </w:rPr>
            </w:pPr>
            <w:r w:rsidRPr="002A089B">
              <w:rPr>
                <w:sz w:val="24"/>
                <w:szCs w:val="24"/>
              </w:rPr>
              <w:t>Biroul</w:t>
            </w:r>
            <w:r w:rsidR="00D3129F" w:rsidRPr="002A089B">
              <w:rPr>
                <w:sz w:val="24"/>
                <w:szCs w:val="24"/>
              </w:rPr>
              <w:t xml:space="preserve"> Federal al Federaţiei Române de </w:t>
            </w:r>
            <w:r w:rsidRPr="002A089B">
              <w:rPr>
                <w:sz w:val="24"/>
                <w:szCs w:val="24"/>
              </w:rPr>
              <w:t>Squash</w:t>
            </w:r>
            <w:r w:rsidR="00D3129F" w:rsidRPr="002A089B">
              <w:rPr>
                <w:sz w:val="24"/>
                <w:szCs w:val="24"/>
              </w:rPr>
              <w:t xml:space="preserve">, ȋntrunit </w:t>
            </w:r>
            <w:r w:rsidRPr="002A089B">
              <w:rPr>
                <w:sz w:val="24"/>
                <w:szCs w:val="24"/>
              </w:rPr>
              <w:t xml:space="preserve">online </w:t>
            </w:r>
            <w:r w:rsidR="00D3129F" w:rsidRPr="002A089B">
              <w:rPr>
                <w:sz w:val="24"/>
                <w:szCs w:val="24"/>
              </w:rPr>
              <w:t>în şedinţă statutară, decide următoarele:</w:t>
            </w:r>
          </w:p>
          <w:p w14:paraId="333C3CA6" w14:textId="4AD566F1" w:rsidR="006144D8" w:rsidRPr="002A089B" w:rsidRDefault="006144D8" w:rsidP="002E339E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Hlk1111138"/>
          </w:p>
          <w:p w14:paraId="3D7EE07C" w14:textId="19B93D3A" w:rsidR="00763C31" w:rsidRPr="00512836" w:rsidRDefault="00A54B64" w:rsidP="0063721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4B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aproba 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 </w:t>
            </w:r>
            <w:r w:rsidR="006E313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CF07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voturi favorabile si </w:t>
            </w:r>
            <w:r w:rsidR="006E313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983411" w:rsidRPr="00CC00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abtineri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A842FD">
              <w:rPr>
                <w:rFonts w:ascii="Arial" w:hAnsi="Arial" w:cs="Arial"/>
                <w:color w:val="000000" w:themeColor="text1"/>
                <w:sz w:val="24"/>
                <w:szCs w:val="24"/>
              </w:rPr>
              <w:t>Calendarul competitional 2025</w:t>
            </w:r>
            <w:r w:rsidR="004112C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639059F" w14:textId="187AE53C" w:rsidR="00763C31" w:rsidRPr="002A089B" w:rsidRDefault="00C04340" w:rsidP="00763C31">
            <w:pPr>
              <w:tabs>
                <w:tab w:val="left" w:pos="2800"/>
                <w:tab w:val="right" w:pos="793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End w:id="0"/>
          </w:p>
          <w:p w14:paraId="38042D9B" w14:textId="57BCE114" w:rsidR="00573B20" w:rsidRPr="002A089B" w:rsidRDefault="00573B20" w:rsidP="00763C31">
            <w:pPr>
              <w:ind w:left="993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1A9E1B0E" w:rsidR="00DF61D4" w:rsidRPr="002A089B" w:rsidRDefault="000550C2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12.12.2024</w:t>
            </w:r>
          </w:p>
        </w:tc>
      </w:tr>
    </w:tbl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A6273" w14:textId="77777777" w:rsidR="00B6457F" w:rsidRDefault="00B6457F">
      <w:r>
        <w:separator/>
      </w:r>
    </w:p>
  </w:endnote>
  <w:endnote w:type="continuationSeparator" w:id="0">
    <w:p w14:paraId="0E49F3E7" w14:textId="77777777" w:rsidR="00B6457F" w:rsidRDefault="00B6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56E5F" w14:textId="77777777" w:rsidR="00B6457F" w:rsidRDefault="00B6457F">
      <w:r>
        <w:separator/>
      </w:r>
    </w:p>
  </w:footnote>
  <w:footnote w:type="continuationSeparator" w:id="0">
    <w:p w14:paraId="56E9D8FB" w14:textId="77777777" w:rsidR="00B6457F" w:rsidRDefault="00B64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50C2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2A9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7213"/>
    <w:rsid w:val="002C0780"/>
    <w:rsid w:val="002C7626"/>
    <w:rsid w:val="002D118D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57FB3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06E"/>
    <w:rsid w:val="003C532C"/>
    <w:rsid w:val="003C7CA0"/>
    <w:rsid w:val="003D0C0C"/>
    <w:rsid w:val="003D3E3B"/>
    <w:rsid w:val="003D7B23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2CE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B1106"/>
    <w:rsid w:val="006B3B20"/>
    <w:rsid w:val="006B7D03"/>
    <w:rsid w:val="006C04AF"/>
    <w:rsid w:val="006C0DEE"/>
    <w:rsid w:val="006D2E0A"/>
    <w:rsid w:val="006D7333"/>
    <w:rsid w:val="006E0704"/>
    <w:rsid w:val="006E3133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55F2C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A6AE3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3196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5DE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3A0C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42FD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3113"/>
    <w:rsid w:val="00AE37DF"/>
    <w:rsid w:val="00AE77AD"/>
    <w:rsid w:val="00AF6E69"/>
    <w:rsid w:val="00B0255C"/>
    <w:rsid w:val="00B02AAC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2AA"/>
    <w:rsid w:val="00B6457F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07D6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43D8C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240C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9146-D7D8-4B61-8070-77B93566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5</cp:revision>
  <cp:lastPrinted>2015-12-04T20:46:00Z</cp:lastPrinted>
  <dcterms:created xsi:type="dcterms:W3CDTF">2024-12-12T16:28:00Z</dcterms:created>
  <dcterms:modified xsi:type="dcterms:W3CDTF">2024-12-16T05:26:00Z</dcterms:modified>
</cp:coreProperties>
</file>